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E1" w:rsidRPr="005842E1" w:rsidRDefault="005842E1" w:rsidP="005842E1">
      <w:pPr>
        <w:jc w:val="center"/>
        <w:rPr>
          <w:rFonts w:ascii="Georgia" w:hAnsi="Georgia"/>
          <w:sz w:val="28"/>
          <w:szCs w:val="28"/>
          <w:shd w:val="clear" w:color="auto" w:fill="FFFFFF"/>
        </w:rPr>
      </w:pPr>
      <w:r w:rsidRPr="005842E1">
        <w:rPr>
          <w:rFonts w:ascii="Georgia" w:hAnsi="Georgia" w:hint="eastAsia"/>
          <w:sz w:val="28"/>
          <w:szCs w:val="28"/>
          <w:shd w:val="clear" w:color="auto" w:fill="FFFFFF"/>
        </w:rPr>
        <w:t>This is the Day</w:t>
      </w:r>
    </w:p>
    <w:p w:rsidR="005842E1" w:rsidRPr="005842E1" w:rsidRDefault="005842E1" w:rsidP="005842E1">
      <w:pPr>
        <w:jc w:val="center"/>
        <w:rPr>
          <w:rFonts w:ascii="Georgia" w:hAnsi="Georgia"/>
          <w:sz w:val="28"/>
          <w:szCs w:val="28"/>
          <w:shd w:val="clear" w:color="auto" w:fill="FFFFFF"/>
        </w:rPr>
      </w:pPr>
    </w:p>
    <w:p w:rsidR="005842E1" w:rsidRDefault="005842E1">
      <w:pPr>
        <w:rPr>
          <w:rStyle w:val="apple-converted-space"/>
          <w:rFonts w:ascii="Georgia" w:hAnsi="Georgia"/>
          <w:sz w:val="28"/>
          <w:szCs w:val="28"/>
          <w:shd w:val="clear" w:color="auto" w:fill="FFFFFF"/>
        </w:rPr>
      </w:pPr>
      <w:r w:rsidRPr="005842E1">
        <w:rPr>
          <w:rFonts w:ascii="Georgia" w:hAnsi="Georgia"/>
          <w:sz w:val="28"/>
          <w:szCs w:val="28"/>
          <w:shd w:val="clear" w:color="auto" w:fill="FFFFFF"/>
        </w:rPr>
        <w:t>This is the day, this is the day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That the lord has made, that the lord has made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I will rejoice,</w:t>
      </w:r>
      <w:r w:rsidRPr="005842E1">
        <w:rPr>
          <w:rFonts w:ascii="Georgia" w:hAnsi="Georgia" w:hint="eastAsia"/>
          <w:sz w:val="28"/>
          <w:szCs w:val="28"/>
          <w:shd w:val="clear" w:color="auto" w:fill="FFFFFF"/>
        </w:rPr>
        <w:t xml:space="preserve">　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>I will rejoice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And be glad in it, glad in it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This is the day that the lord has made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I will rejoice and be glad in it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This is the day, this is the day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That the lord has made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</w:p>
    <w:p w:rsidR="005842E1" w:rsidRDefault="005842E1">
      <w:pPr>
        <w:rPr>
          <w:rStyle w:val="apple-converted-space"/>
          <w:rFonts w:ascii="Georgia" w:hAnsi="Georgia"/>
          <w:sz w:val="28"/>
          <w:szCs w:val="28"/>
          <w:shd w:val="clear" w:color="auto" w:fill="FFFFFF"/>
        </w:rPr>
      </w:pPr>
    </w:p>
    <w:p w:rsidR="006D372B" w:rsidRPr="005842E1" w:rsidRDefault="005842E1">
      <w:pPr>
        <w:rPr>
          <w:sz w:val="28"/>
          <w:szCs w:val="28"/>
        </w:rPr>
      </w:pPr>
      <w:r w:rsidRPr="005842E1">
        <w:rPr>
          <w:rStyle w:val="apple-converted-space"/>
          <w:rFonts w:ascii="Georgia" w:hAnsi="Georgia" w:hint="eastAsia"/>
          <w:color w:val="FF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Georgia" w:hAnsi="Georgia" w:hint="eastAsia"/>
          <w:color w:val="FF0000"/>
          <w:sz w:val="28"/>
          <w:szCs w:val="28"/>
          <w:shd w:val="clear" w:color="auto" w:fill="FFFFFF"/>
        </w:rPr>
        <w:t>Key Change / R</w:t>
      </w:r>
      <w:r w:rsidRPr="005842E1">
        <w:rPr>
          <w:rStyle w:val="apple-converted-space"/>
          <w:rFonts w:ascii="Georgia" w:hAnsi="Georgia" w:hint="eastAsia"/>
          <w:color w:val="FF0000"/>
          <w:sz w:val="28"/>
          <w:szCs w:val="28"/>
          <w:shd w:val="clear" w:color="auto" w:fill="FFFFFF"/>
        </w:rPr>
        <w:t>epeat from the top)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This is the day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That the lord has made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I will rejoice and be glad in it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This is the day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This is the day that the lord has made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That the lord has made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That the lord has made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That the lord has made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</w:rPr>
        <w:br/>
      </w:r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>When I look back over all the years that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I made it through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>Can't imagine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E45F6">
        <w:rPr>
          <w:rFonts w:ascii="Georgia" w:hAnsi="Georgia"/>
          <w:color w:val="FF3399"/>
          <w:sz w:val="28"/>
          <w:szCs w:val="28"/>
          <w:shd w:val="clear" w:color="auto" w:fill="FFFFFF"/>
        </w:rPr>
        <w:t>(ooh ooh)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 xml:space="preserve">where </w:t>
      </w:r>
      <w:proofErr w:type="spellStart"/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>i'd</w:t>
      </w:r>
      <w:proofErr w:type="spellEnd"/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 xml:space="preserve"> be now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E45F6">
        <w:rPr>
          <w:rFonts w:ascii="Georgia" w:hAnsi="Georgia"/>
          <w:color w:val="FF3399"/>
          <w:sz w:val="28"/>
          <w:szCs w:val="28"/>
          <w:shd w:val="clear" w:color="auto" w:fill="FFFFFF"/>
        </w:rPr>
        <w:t>(ooh ooh)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>if it wasn't for you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E45F6">
        <w:rPr>
          <w:rFonts w:ascii="Georgia" w:hAnsi="Georgia"/>
          <w:color w:val="FF3399"/>
          <w:sz w:val="28"/>
          <w:szCs w:val="28"/>
          <w:shd w:val="clear" w:color="auto" w:fill="FFFFFF"/>
        </w:rPr>
        <w:t>(wasn't for you)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>When your favor rests upon me I could never explain</w:t>
      </w:r>
      <w:r w:rsidRPr="004E45F6">
        <w:rPr>
          <w:rFonts w:ascii="Georgia" w:hAnsi="Georgia"/>
          <w:color w:val="FF3399"/>
          <w:sz w:val="28"/>
          <w:szCs w:val="28"/>
          <w:shd w:val="clear" w:color="auto" w:fill="FFFFFF"/>
        </w:rPr>
        <w:t xml:space="preserve"> (Your favor is just what I needed)</w:t>
      </w:r>
      <w:r w:rsidRPr="005842E1">
        <w:rPr>
          <w:rFonts w:ascii="Georgia" w:hAnsi="Georgia"/>
          <w:sz w:val="28"/>
          <w:szCs w:val="28"/>
        </w:rPr>
        <w:br/>
      </w:r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>When your favor rests upon me I could never explain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E45F6">
        <w:rPr>
          <w:rFonts w:ascii="Georgia" w:hAnsi="Georgia"/>
          <w:color w:val="FF3399"/>
          <w:sz w:val="28"/>
          <w:szCs w:val="28"/>
          <w:shd w:val="clear" w:color="auto" w:fill="FFFFFF"/>
        </w:rPr>
        <w:t>(Your favor is just what I needed)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>When your favor rests upon me I could never explain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E45F6">
        <w:rPr>
          <w:rFonts w:ascii="Georgia" w:hAnsi="Georgia"/>
          <w:color w:val="FF3399"/>
          <w:sz w:val="28"/>
          <w:szCs w:val="28"/>
          <w:shd w:val="clear" w:color="auto" w:fill="FFFFFF"/>
        </w:rPr>
        <w:t>(Your favor is just what I needed)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4E45F6">
        <w:rPr>
          <w:rFonts w:ascii="Georgia" w:hAnsi="Georgia"/>
          <w:color w:val="0070C0"/>
          <w:sz w:val="28"/>
          <w:szCs w:val="28"/>
          <w:shd w:val="clear" w:color="auto" w:fill="FFFFFF"/>
        </w:rPr>
        <w:t>But I'm so glad that</w:t>
      </w:r>
      <w:r w:rsidRPr="005842E1">
        <w:rPr>
          <w:rFonts w:ascii="Georgia" w:hAnsi="Georgia"/>
          <w:sz w:val="28"/>
          <w:szCs w:val="28"/>
          <w:shd w:val="clear" w:color="auto" w:fill="FFFFFF"/>
        </w:rPr>
        <w:t xml:space="preserve"> I can say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I will rejoice</w:t>
      </w:r>
      <w:r w:rsidRPr="005842E1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</w:rPr>
        <w:br/>
      </w:r>
      <w:r w:rsidRPr="005842E1">
        <w:rPr>
          <w:rFonts w:ascii="Georgia" w:hAnsi="Georgia"/>
          <w:sz w:val="28"/>
          <w:szCs w:val="28"/>
          <w:shd w:val="clear" w:color="auto" w:fill="FFFFFF"/>
        </w:rPr>
        <w:t>And the people of God said yeah x4</w:t>
      </w:r>
    </w:p>
    <w:sectPr w:rsidR="006D372B" w:rsidRPr="005842E1" w:rsidSect="005842E1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BA" w:rsidRDefault="005325BA" w:rsidP="004E45F6">
      <w:r>
        <w:separator/>
      </w:r>
    </w:p>
  </w:endnote>
  <w:endnote w:type="continuationSeparator" w:id="0">
    <w:p w:rsidR="005325BA" w:rsidRDefault="005325BA" w:rsidP="004E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BA" w:rsidRDefault="005325BA" w:rsidP="004E45F6">
      <w:r>
        <w:separator/>
      </w:r>
    </w:p>
  </w:footnote>
  <w:footnote w:type="continuationSeparator" w:id="0">
    <w:p w:rsidR="005325BA" w:rsidRDefault="005325BA" w:rsidP="004E4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2E1"/>
    <w:rsid w:val="004E45F6"/>
    <w:rsid w:val="005325BA"/>
    <w:rsid w:val="005842E1"/>
    <w:rsid w:val="006D372B"/>
    <w:rsid w:val="00A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2E1"/>
  </w:style>
  <w:style w:type="paragraph" w:styleId="a3">
    <w:name w:val="header"/>
    <w:basedOn w:val="a"/>
    <w:link w:val="a4"/>
    <w:uiPriority w:val="99"/>
    <w:semiHidden/>
    <w:unhideWhenUsed/>
    <w:rsid w:val="004E4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45F6"/>
  </w:style>
  <w:style w:type="paragraph" w:styleId="a5">
    <w:name w:val="footer"/>
    <w:basedOn w:val="a"/>
    <w:link w:val="a6"/>
    <w:uiPriority w:val="99"/>
    <w:semiHidden/>
    <w:unhideWhenUsed/>
    <w:rsid w:val="004E4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45F6"/>
  </w:style>
  <w:style w:type="paragraph" w:styleId="a7">
    <w:name w:val="Balloon Text"/>
    <w:basedOn w:val="a"/>
    <w:link w:val="a8"/>
    <w:uiPriority w:val="99"/>
    <w:semiHidden/>
    <w:unhideWhenUsed/>
    <w:rsid w:val="004E4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</dc:creator>
  <cp:lastModifiedBy>Kozue</cp:lastModifiedBy>
  <cp:revision>3</cp:revision>
  <cp:lastPrinted>2012-10-26T22:44:00Z</cp:lastPrinted>
  <dcterms:created xsi:type="dcterms:W3CDTF">2012-10-21T18:49:00Z</dcterms:created>
  <dcterms:modified xsi:type="dcterms:W3CDTF">2012-10-26T22:47:00Z</dcterms:modified>
</cp:coreProperties>
</file>